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63F" w:rsidRPr="00B0563F" w:rsidRDefault="00B0563F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Pr="00B0563F">
        <w:rPr>
          <w:sz w:val="32"/>
          <w:szCs w:val="32"/>
        </w:rPr>
        <w:t>Посмотреть презентацию</w:t>
      </w:r>
    </w:p>
    <w:p w:rsidR="00B0563F" w:rsidRDefault="00B0563F"/>
    <w:p w:rsidR="004673C6" w:rsidRDefault="00B0563F">
      <w:hyperlink r:id="rId5" w:history="1">
        <w:r w:rsidRPr="008D2105">
          <w:rPr>
            <w:rStyle w:val="a3"/>
          </w:rPr>
          <w:t>https://infourok.ru/prezentaciya-po-muzike-muzika-v-teatre-kino-na-televidenii-klass-2388555.html</w:t>
        </w:r>
      </w:hyperlink>
      <w:r>
        <w:t xml:space="preserve"> </w:t>
      </w:r>
    </w:p>
    <w:p w:rsidR="00724CF9" w:rsidRDefault="00724CF9">
      <w:pPr>
        <w:rPr>
          <w:sz w:val="28"/>
          <w:szCs w:val="28"/>
        </w:rPr>
      </w:pPr>
      <w:r>
        <w:rPr>
          <w:sz w:val="28"/>
          <w:szCs w:val="28"/>
        </w:rPr>
        <w:t xml:space="preserve">  2. В тетрадь записать: </w:t>
      </w:r>
    </w:p>
    <w:p w:rsidR="00B0563F" w:rsidRDefault="00724CF9">
      <w:pPr>
        <w:rPr>
          <w:sz w:val="28"/>
          <w:szCs w:val="28"/>
        </w:rPr>
      </w:pPr>
      <w:r>
        <w:rPr>
          <w:sz w:val="28"/>
          <w:szCs w:val="28"/>
        </w:rPr>
        <w:t xml:space="preserve">       понятие Тапер</w:t>
      </w:r>
    </w:p>
    <w:p w:rsidR="00724CF9" w:rsidRDefault="00724CF9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43D39">
        <w:rPr>
          <w:sz w:val="28"/>
          <w:szCs w:val="28"/>
        </w:rPr>
        <w:t xml:space="preserve">название первого </w:t>
      </w:r>
      <w:proofErr w:type="spellStart"/>
      <w:r w:rsidR="00A43D39">
        <w:rPr>
          <w:sz w:val="28"/>
          <w:szCs w:val="28"/>
        </w:rPr>
        <w:t>муз</w:t>
      </w:r>
      <w:proofErr w:type="gramStart"/>
      <w:r w:rsidR="00A43D39">
        <w:rPr>
          <w:sz w:val="28"/>
          <w:szCs w:val="28"/>
        </w:rPr>
        <w:t>.ф</w:t>
      </w:r>
      <w:proofErr w:type="gramEnd"/>
      <w:r w:rsidR="00A43D39">
        <w:rPr>
          <w:sz w:val="28"/>
          <w:szCs w:val="28"/>
        </w:rPr>
        <w:t>ильма</w:t>
      </w:r>
      <w:proofErr w:type="spellEnd"/>
      <w:r w:rsidR="00A43D39">
        <w:rPr>
          <w:sz w:val="28"/>
          <w:szCs w:val="28"/>
        </w:rPr>
        <w:t xml:space="preserve"> в Советском союзе, когда снят, имена режиссера,  композитора, исполнительницы главной роли фильма.</w:t>
      </w:r>
    </w:p>
    <w:p w:rsidR="00A43D39" w:rsidRDefault="00A43D39">
      <w:pPr>
        <w:rPr>
          <w:sz w:val="28"/>
          <w:szCs w:val="28"/>
        </w:rPr>
      </w:pPr>
      <w:r>
        <w:rPr>
          <w:sz w:val="28"/>
          <w:szCs w:val="28"/>
        </w:rPr>
        <w:t xml:space="preserve">    Записать названия других муз фильмов</w:t>
      </w:r>
    </w:p>
    <w:p w:rsidR="00A43D39" w:rsidRPr="00724CF9" w:rsidRDefault="00A43D39">
      <w:pPr>
        <w:rPr>
          <w:sz w:val="28"/>
          <w:szCs w:val="28"/>
        </w:rPr>
      </w:pPr>
      <w:r>
        <w:rPr>
          <w:sz w:val="28"/>
          <w:szCs w:val="28"/>
        </w:rPr>
        <w:t>3.  Нарисовать афишу понравившегося муз фильма.</w:t>
      </w:r>
      <w:bookmarkStart w:id="0" w:name="_GoBack"/>
      <w:bookmarkEnd w:id="0"/>
    </w:p>
    <w:sectPr w:rsidR="00A43D39" w:rsidRPr="00724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367"/>
    <w:rsid w:val="000B1367"/>
    <w:rsid w:val="004673C6"/>
    <w:rsid w:val="00724CF9"/>
    <w:rsid w:val="00A43D39"/>
    <w:rsid w:val="00B0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563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56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prezentaciya-po-muzike-muzika-v-teatre-kino-na-televidenii-klass-238855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2020-04-23T03:26:00Z</dcterms:created>
  <dcterms:modified xsi:type="dcterms:W3CDTF">2020-04-23T03:40:00Z</dcterms:modified>
</cp:coreProperties>
</file>